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7E8E3" w14:textId="77777777" w:rsidR="00761F4C" w:rsidRPr="00761F4C" w:rsidRDefault="00137E11" w:rsidP="00761F4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63360" behindDoc="1" locked="0" layoutInCell="1" allowOverlap="1" wp14:anchorId="2899AF9F" wp14:editId="2AF33CB5">
            <wp:simplePos x="0" y="0"/>
            <wp:positionH relativeFrom="column">
              <wp:posOffset>5029200</wp:posOffset>
            </wp:positionH>
            <wp:positionV relativeFrom="paragraph">
              <wp:posOffset>-114300</wp:posOffset>
            </wp:positionV>
            <wp:extent cx="960120" cy="939165"/>
            <wp:effectExtent l="0" t="0" r="5080" b="635"/>
            <wp:wrapNone/>
            <wp:docPr id="3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61312" behindDoc="1" locked="0" layoutInCell="1" allowOverlap="1" wp14:anchorId="506CAC57" wp14:editId="741C7578">
            <wp:simplePos x="0" y="0"/>
            <wp:positionH relativeFrom="margin">
              <wp:posOffset>114300</wp:posOffset>
            </wp:positionH>
            <wp:positionV relativeFrom="paragraph">
              <wp:posOffset>-114300</wp:posOffset>
            </wp:positionV>
            <wp:extent cx="944880" cy="934720"/>
            <wp:effectExtent l="0" t="0" r="0" b="5080"/>
            <wp:wrapNone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1F4C" w:rsidRPr="00761F4C">
        <w:rPr>
          <w:b/>
          <w:sz w:val="32"/>
          <w:szCs w:val="32"/>
        </w:rPr>
        <w:t>Invitation til</w:t>
      </w:r>
    </w:p>
    <w:p w14:paraId="6B3E124C" w14:textId="77777777" w:rsidR="00594A53" w:rsidRPr="00761F4C" w:rsidRDefault="00761F4C" w:rsidP="00761F4C">
      <w:pPr>
        <w:jc w:val="center"/>
        <w:rPr>
          <w:b/>
          <w:sz w:val="32"/>
          <w:szCs w:val="32"/>
        </w:rPr>
      </w:pPr>
      <w:r w:rsidRPr="00761F4C">
        <w:rPr>
          <w:b/>
          <w:sz w:val="32"/>
          <w:szCs w:val="32"/>
        </w:rPr>
        <w:t>Dressur Cup og Top Cup Finale 2019</w:t>
      </w:r>
    </w:p>
    <w:p w14:paraId="4750D28A" w14:textId="77777777" w:rsidR="00761F4C" w:rsidRPr="00761F4C" w:rsidRDefault="00761F4C" w:rsidP="00761F4C">
      <w:pPr>
        <w:jc w:val="center"/>
        <w:rPr>
          <w:b/>
          <w:sz w:val="32"/>
          <w:szCs w:val="32"/>
        </w:rPr>
      </w:pPr>
      <w:r w:rsidRPr="00761F4C">
        <w:rPr>
          <w:b/>
          <w:sz w:val="32"/>
          <w:szCs w:val="32"/>
        </w:rPr>
        <w:t>Søndag den 6. Oktober 2019</w:t>
      </w:r>
    </w:p>
    <w:p w14:paraId="02A9C563" w14:textId="77777777" w:rsidR="00761F4C" w:rsidRDefault="00761F4C"/>
    <w:p w14:paraId="460624DB" w14:textId="77777777" w:rsidR="00137E11" w:rsidRDefault="00137E11">
      <w:pPr>
        <w:rPr>
          <w:b/>
        </w:rPr>
      </w:pPr>
    </w:p>
    <w:p w14:paraId="74C0C0BF" w14:textId="27C119C9" w:rsidR="00761F4C" w:rsidRDefault="00761F4C">
      <w:r w:rsidRPr="00761F4C">
        <w:rPr>
          <w:b/>
        </w:rPr>
        <w:t>Sted:</w:t>
      </w:r>
      <w:r>
        <w:t xml:space="preserve"> </w:t>
      </w:r>
      <w:r w:rsidR="00137E11">
        <w:tab/>
      </w:r>
      <w:r w:rsidR="00137E11">
        <w:tab/>
      </w:r>
      <w:r w:rsidR="00137E11">
        <w:tab/>
      </w:r>
      <w:r>
        <w:t xml:space="preserve">DKS arealer </w:t>
      </w:r>
      <w:r w:rsidR="00052A68">
        <w:t xml:space="preserve">Rævebjerg </w:t>
      </w:r>
      <w:r>
        <w:t>i Mørkøv</w:t>
      </w:r>
    </w:p>
    <w:p w14:paraId="21AF5267" w14:textId="77777777" w:rsidR="00761F4C" w:rsidRDefault="00761F4C"/>
    <w:p w14:paraId="5DF90C5D" w14:textId="77777777" w:rsidR="00761F4C" w:rsidRDefault="00761F4C">
      <w:r w:rsidRPr="00761F4C">
        <w:rPr>
          <w:b/>
        </w:rPr>
        <w:t>Stævnevært:</w:t>
      </w:r>
      <w:r>
        <w:t xml:space="preserve"> </w:t>
      </w:r>
      <w:r w:rsidR="00137E11">
        <w:tab/>
      </w:r>
      <w:r w:rsidR="00137E11">
        <w:tab/>
      </w:r>
      <w:r>
        <w:t>Dansk Køre Selskab</w:t>
      </w:r>
    </w:p>
    <w:p w14:paraId="365C288C" w14:textId="77777777" w:rsidR="00761F4C" w:rsidRDefault="00761F4C"/>
    <w:p w14:paraId="088C57C2" w14:textId="0283FA09" w:rsidR="00761F4C" w:rsidRPr="00052A68" w:rsidRDefault="00761F4C">
      <w:r w:rsidRPr="00761F4C">
        <w:rPr>
          <w:b/>
        </w:rPr>
        <w:t xml:space="preserve">Stævneleder: </w:t>
      </w:r>
      <w:r w:rsidR="00052A68">
        <w:rPr>
          <w:b/>
        </w:rPr>
        <w:tab/>
      </w:r>
      <w:r w:rsidR="00052A68">
        <w:t>Lars Nielsen</w:t>
      </w:r>
    </w:p>
    <w:p w14:paraId="0B0F593D" w14:textId="77777777" w:rsidR="00761F4C" w:rsidRDefault="00761F4C"/>
    <w:p w14:paraId="66DF2FA2" w14:textId="77777777" w:rsidR="00761F4C" w:rsidRDefault="00761F4C">
      <w:r w:rsidRPr="00761F4C">
        <w:rPr>
          <w:b/>
        </w:rPr>
        <w:t>Banebygger:</w:t>
      </w:r>
      <w:r>
        <w:t xml:space="preserve"> </w:t>
      </w:r>
      <w:r w:rsidR="00137E11">
        <w:tab/>
      </w:r>
      <w:r w:rsidR="00137E11">
        <w:tab/>
      </w:r>
      <w:r>
        <w:t>Kim  Andreasen</w:t>
      </w:r>
    </w:p>
    <w:p w14:paraId="1B3335B7" w14:textId="77777777" w:rsidR="00761F4C" w:rsidRDefault="00761F4C"/>
    <w:p w14:paraId="16A07B7C" w14:textId="58C3A051" w:rsidR="00761F4C" w:rsidRDefault="00761F4C">
      <w:r w:rsidRPr="00761F4C">
        <w:rPr>
          <w:b/>
        </w:rPr>
        <w:t xml:space="preserve">Dommere: </w:t>
      </w:r>
      <w:r w:rsidR="00052A68">
        <w:rPr>
          <w:b/>
        </w:rPr>
        <w:tab/>
      </w:r>
      <w:r w:rsidR="00052A68">
        <w:rPr>
          <w:b/>
        </w:rPr>
        <w:tab/>
      </w:r>
      <w:r w:rsidR="00052A68">
        <w:t>Pia, Henning, Monika, Arnild og Troels?</w:t>
      </w:r>
    </w:p>
    <w:p w14:paraId="240E6EF6" w14:textId="63EA322B" w:rsidR="00052A68" w:rsidRPr="00052A68" w:rsidRDefault="00052A68">
      <w:r>
        <w:br/>
      </w:r>
      <w:r w:rsidRPr="00052A68">
        <w:rPr>
          <w:b/>
        </w:rPr>
        <w:t>Speaker:</w:t>
      </w:r>
      <w:r>
        <w:t xml:space="preserve"> </w:t>
      </w:r>
      <w:r>
        <w:tab/>
      </w:r>
      <w:r>
        <w:tab/>
        <w:t>Liselotte Wattson</w:t>
      </w:r>
    </w:p>
    <w:p w14:paraId="25ADFAE5" w14:textId="77777777" w:rsidR="00761F4C" w:rsidRDefault="00761F4C"/>
    <w:p w14:paraId="1E7EFB89" w14:textId="77777777" w:rsidR="00761F4C" w:rsidRDefault="00761F4C">
      <w:r w:rsidRPr="00761F4C">
        <w:rPr>
          <w:b/>
        </w:rPr>
        <w:t>Sekretariat:</w:t>
      </w:r>
      <w:r>
        <w:t xml:space="preserve"> </w:t>
      </w:r>
      <w:r w:rsidR="00137E11">
        <w:tab/>
      </w:r>
      <w:r w:rsidR="00137E11">
        <w:tab/>
      </w:r>
      <w:r>
        <w:t>Gyda  Andersen og Marianne Poulsen</w:t>
      </w:r>
    </w:p>
    <w:p w14:paraId="0884702B" w14:textId="77777777" w:rsidR="00761F4C" w:rsidRDefault="00761F4C"/>
    <w:p w14:paraId="5BCFDA57" w14:textId="77777777" w:rsidR="00761F4C" w:rsidRDefault="00761F4C">
      <w:pPr>
        <w:rPr>
          <w:rFonts w:ascii="Arial" w:hAnsi="Arial" w:cs="Arial"/>
        </w:rPr>
      </w:pPr>
      <w:r w:rsidRPr="00761F4C">
        <w:rPr>
          <w:b/>
        </w:rPr>
        <w:t>Kvalifikation:</w:t>
      </w:r>
      <w:r>
        <w:t xml:space="preserve"> </w:t>
      </w:r>
      <w:r>
        <w:rPr>
          <w:rFonts w:ascii="Arial" w:hAnsi="Arial" w:cs="Arial"/>
        </w:rPr>
        <w:t>Kuske der har gennemført 2 eller flere stævner i samme år</w:t>
      </w:r>
      <w:r w:rsidR="00137E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er kvali</w:t>
      </w:r>
      <w:r w:rsidR="00137E11">
        <w:rPr>
          <w:rFonts w:ascii="Arial" w:hAnsi="Arial" w:cs="Arial"/>
        </w:rPr>
        <w:t>ficeret til at deltage i Dressur</w:t>
      </w:r>
      <w:r>
        <w:rPr>
          <w:rFonts w:ascii="Arial" w:hAnsi="Arial" w:cs="Arial"/>
        </w:rPr>
        <w:t xml:space="preserve"> Cup og Top Cup finalerne.                                                                                               </w:t>
      </w:r>
    </w:p>
    <w:p w14:paraId="4FF828B3" w14:textId="77777777" w:rsidR="00761F4C" w:rsidRDefault="00761F4C">
      <w:pPr>
        <w:rPr>
          <w:rFonts w:ascii="Arial" w:hAnsi="Arial" w:cs="Arial"/>
        </w:rPr>
      </w:pPr>
    </w:p>
    <w:p w14:paraId="7E3E46D8" w14:textId="5B14B519" w:rsidR="00761F4C" w:rsidRDefault="00761F4C">
      <w:pPr>
        <w:rPr>
          <w:rFonts w:ascii="Arial" w:hAnsi="Arial" w:cs="Arial"/>
        </w:rPr>
      </w:pPr>
      <w:r>
        <w:rPr>
          <w:rFonts w:ascii="Arial" w:hAnsi="Arial" w:cs="Arial"/>
        </w:rPr>
        <w:t>Finalekørs</w:t>
      </w:r>
      <w:r w:rsidR="00052A68">
        <w:rPr>
          <w:rFonts w:ascii="Arial" w:hAnsi="Arial" w:cs="Arial"/>
        </w:rPr>
        <w:t>l</w:t>
      </w:r>
      <w:r>
        <w:rPr>
          <w:rFonts w:ascii="Arial" w:hAnsi="Arial" w:cs="Arial"/>
        </w:rPr>
        <w:t>en er åben for alle kuske. Der køres om dagens placering.</w:t>
      </w:r>
    </w:p>
    <w:p w14:paraId="3630DB48" w14:textId="77777777" w:rsidR="00761F4C" w:rsidRDefault="00761F4C">
      <w:pPr>
        <w:rPr>
          <w:rFonts w:ascii="Arial" w:hAnsi="Arial" w:cs="Arial"/>
        </w:rPr>
      </w:pPr>
    </w:p>
    <w:p w14:paraId="0B593B17" w14:textId="77777777" w:rsidR="00761F4C" w:rsidRDefault="00761F4C">
      <w:r w:rsidRPr="00E33685">
        <w:rPr>
          <w:b/>
        </w:rPr>
        <w:t>Tilmelding:</w:t>
      </w:r>
      <w:r>
        <w:t xml:space="preserve"> Tilmeldingsskemaet</w:t>
      </w:r>
      <w:r w:rsidRPr="00137E11">
        <w:rPr>
          <w:color w:val="FF0000"/>
        </w:rPr>
        <w:t xml:space="preserve"> </w:t>
      </w:r>
      <w:r w:rsidRPr="00137E11">
        <w:rPr>
          <w:b/>
          <w:color w:val="FF0000"/>
          <w:u w:val="single"/>
        </w:rPr>
        <w:t>skal</w:t>
      </w:r>
      <w:r w:rsidRPr="00137E11">
        <w:rPr>
          <w:b/>
          <w:u w:val="single"/>
        </w:rPr>
        <w:t xml:space="preserve"> </w:t>
      </w:r>
      <w:r>
        <w:t xml:space="preserve">udfyldes og sendes til Annette Engberg Nielsen på mail: </w:t>
      </w:r>
      <w:hyperlink r:id="rId11" w:history="1">
        <w:r w:rsidRPr="002208F1">
          <w:rPr>
            <w:rStyle w:val="Hyperlink"/>
          </w:rPr>
          <w:t>annette.engberegnielsen@gmail.com</w:t>
        </w:r>
      </w:hyperlink>
    </w:p>
    <w:p w14:paraId="793CA457" w14:textId="77777777" w:rsidR="00761F4C" w:rsidRDefault="00761F4C"/>
    <w:p w14:paraId="26798648" w14:textId="77777777" w:rsidR="00137E11" w:rsidRDefault="00761F4C">
      <w:r>
        <w:t xml:space="preserve">Hvis du vil starte både Dressur og Top Cup, så udfylder du kun </w:t>
      </w:r>
      <w:proofErr w:type="spellStart"/>
      <w:r>
        <w:t>èt</w:t>
      </w:r>
      <w:proofErr w:type="spellEnd"/>
      <w:r>
        <w:t xml:space="preserve"> skema. </w:t>
      </w:r>
    </w:p>
    <w:p w14:paraId="1F21488E" w14:textId="77777777" w:rsidR="00761F4C" w:rsidRDefault="00761F4C">
      <w:r>
        <w:t>Hvis du deltager med mere end 1 ekvipage, så skal du udfylde et skema pr ekvipage.</w:t>
      </w:r>
    </w:p>
    <w:p w14:paraId="5AE9459A" w14:textId="77777777" w:rsidR="00761F4C" w:rsidRDefault="00761F4C"/>
    <w:p w14:paraId="422012DE" w14:textId="77777777" w:rsidR="00761F4C" w:rsidRDefault="00761F4C">
      <w:pPr>
        <w:rPr>
          <w:rFonts w:ascii="Arial" w:hAnsi="Arial" w:cs="Arial"/>
          <w:color w:val="000000"/>
        </w:rPr>
      </w:pPr>
      <w:r w:rsidRPr="00137E11">
        <w:rPr>
          <w:b/>
        </w:rPr>
        <w:t xml:space="preserve">ID </w:t>
      </w:r>
      <w:proofErr w:type="spellStart"/>
      <w:r w:rsidRPr="00137E11">
        <w:rPr>
          <w:b/>
        </w:rPr>
        <w:t>nr</w:t>
      </w:r>
      <w:proofErr w:type="spellEnd"/>
      <w:r w:rsidRPr="00137E11">
        <w:rPr>
          <w:b/>
        </w:rPr>
        <w:t>:</w:t>
      </w:r>
      <w:r>
        <w:t xml:space="preserve"> Mangler du ID nr. Så kontakter du Gyda Andersen: </w:t>
      </w:r>
      <w:hyperlink r:id="rId12" w:history="1">
        <w:r w:rsidRPr="008A2458">
          <w:rPr>
            <w:rStyle w:val="Hyperlink"/>
            <w:rFonts w:ascii="Arial" w:hAnsi="Arial" w:cs="Arial"/>
          </w:rPr>
          <w:t>gyda_andersen@mail.tele.dk</w:t>
        </w:r>
      </w:hyperlink>
      <w:r w:rsidRPr="008A2458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</w:p>
    <w:p w14:paraId="63809408" w14:textId="77777777" w:rsidR="00761F4C" w:rsidRDefault="00761F4C">
      <w:pPr>
        <w:rPr>
          <w:rFonts w:ascii="Arial" w:hAnsi="Arial" w:cs="Arial"/>
          <w:color w:val="000000"/>
        </w:rPr>
      </w:pPr>
    </w:p>
    <w:p w14:paraId="56BBD863" w14:textId="77777777" w:rsidR="00562C09" w:rsidRDefault="00137E11" w:rsidP="00761F4C">
      <w:pPr>
        <w:rPr>
          <w:rFonts w:ascii="Arial" w:hAnsi="Arial" w:cs="Arial"/>
          <w:color w:val="000000"/>
        </w:rPr>
      </w:pPr>
      <w:r w:rsidRPr="00137E11">
        <w:rPr>
          <w:rFonts w:ascii="Arial" w:hAnsi="Arial" w:cs="Arial"/>
          <w:b/>
          <w:color w:val="000000"/>
        </w:rPr>
        <w:t>Startgebyr</w:t>
      </w:r>
      <w:r>
        <w:rPr>
          <w:rFonts w:ascii="Arial" w:hAnsi="Arial" w:cs="Arial"/>
          <w:b/>
          <w:color w:val="000000"/>
        </w:rPr>
        <w:t>:</w:t>
      </w:r>
      <w:r>
        <w:rPr>
          <w:rFonts w:ascii="Arial" w:hAnsi="Arial" w:cs="Arial"/>
          <w:color w:val="000000"/>
        </w:rPr>
        <w:t xml:space="preserve"> Voksne </w:t>
      </w:r>
      <w:r w:rsidR="00761F4C">
        <w:rPr>
          <w:rFonts w:ascii="Arial" w:hAnsi="Arial" w:cs="Arial"/>
          <w:color w:val="000000"/>
        </w:rPr>
        <w:t>200</w:t>
      </w:r>
      <w:r w:rsidR="00761F4C" w:rsidRPr="008A2458">
        <w:rPr>
          <w:rFonts w:ascii="Arial" w:hAnsi="Arial" w:cs="Arial"/>
          <w:color w:val="000000"/>
        </w:rPr>
        <w:t xml:space="preserve"> kr. / </w:t>
      </w:r>
      <w:r w:rsidR="00761F4C" w:rsidRPr="00137E11">
        <w:rPr>
          <w:rFonts w:ascii="Arial" w:hAnsi="Arial" w:cs="Arial"/>
          <w:b/>
          <w:color w:val="000000"/>
        </w:rPr>
        <w:t>børn</w:t>
      </w:r>
      <w:r w:rsidRPr="00137E11">
        <w:rPr>
          <w:rFonts w:ascii="Arial" w:hAnsi="Arial" w:cs="Arial"/>
          <w:b/>
          <w:color w:val="000000"/>
        </w:rPr>
        <w:t>:</w:t>
      </w:r>
      <w:r w:rsidR="00761F4C" w:rsidRPr="008A2458">
        <w:rPr>
          <w:rFonts w:ascii="Arial" w:hAnsi="Arial" w:cs="Arial"/>
          <w:color w:val="000000"/>
        </w:rPr>
        <w:t xml:space="preserve"> 75 kr. </w:t>
      </w:r>
      <w:r w:rsidR="00562C09">
        <w:rPr>
          <w:rFonts w:ascii="Arial" w:hAnsi="Arial" w:cs="Arial"/>
          <w:color w:val="000000"/>
        </w:rPr>
        <w:t>Pr klasse/Cup</w:t>
      </w:r>
      <w:r w:rsidR="00761F4C" w:rsidRPr="008A2458">
        <w:rPr>
          <w:rFonts w:ascii="Arial" w:hAnsi="Arial" w:cs="Arial"/>
          <w:color w:val="000000"/>
        </w:rPr>
        <w:t>.</w:t>
      </w:r>
      <w:r w:rsidR="00761F4C">
        <w:rPr>
          <w:rFonts w:ascii="Arial" w:hAnsi="Arial" w:cs="Arial"/>
          <w:color w:val="000000"/>
        </w:rPr>
        <w:t xml:space="preserve"> </w:t>
      </w:r>
      <w:r w:rsidR="00761F4C" w:rsidRPr="008A2458">
        <w:rPr>
          <w:rFonts w:ascii="Arial" w:hAnsi="Arial" w:cs="Arial"/>
          <w:color w:val="000000"/>
        </w:rPr>
        <w:t xml:space="preserve">  </w:t>
      </w:r>
    </w:p>
    <w:p w14:paraId="7F6933DD" w14:textId="77777777" w:rsidR="00761F4C" w:rsidRPr="008A2458" w:rsidRDefault="00761F4C" w:rsidP="00761F4C">
      <w:pPr>
        <w:rPr>
          <w:rFonts w:ascii="Arial" w:hAnsi="Arial" w:cs="Arial"/>
          <w:color w:val="000000"/>
        </w:rPr>
      </w:pPr>
      <w:r w:rsidRPr="008A2458">
        <w:rPr>
          <w:rFonts w:ascii="Arial" w:hAnsi="Arial" w:cs="Arial"/>
          <w:color w:val="000000"/>
        </w:rPr>
        <w:t xml:space="preserve"> </w:t>
      </w:r>
    </w:p>
    <w:p w14:paraId="475245D7" w14:textId="77777777" w:rsidR="00052A68" w:rsidRDefault="00761F4C" w:rsidP="00562C09">
      <w:pPr>
        <w:rPr>
          <w:rFonts w:ascii="Arial" w:hAnsi="Arial" w:cs="Arial"/>
          <w:color w:val="000000"/>
        </w:rPr>
      </w:pPr>
      <w:r w:rsidRPr="008A2458">
        <w:rPr>
          <w:rFonts w:ascii="Arial" w:hAnsi="Arial" w:cs="Arial"/>
          <w:color w:val="000000"/>
        </w:rPr>
        <w:t>Tilmelding er først gældende når Indbetaling er modtaget til</w:t>
      </w:r>
      <w:r>
        <w:rPr>
          <w:rFonts w:ascii="Arial" w:hAnsi="Arial" w:cs="Arial"/>
          <w:color w:val="000000"/>
        </w:rPr>
        <w:t xml:space="preserve"> </w:t>
      </w:r>
      <w:r w:rsidRPr="008A2458">
        <w:rPr>
          <w:rFonts w:ascii="Arial" w:hAnsi="Arial" w:cs="Arial"/>
          <w:color w:val="000000"/>
        </w:rPr>
        <w:t>BANKNORDIK</w:t>
      </w:r>
      <w:r w:rsidR="00052A68">
        <w:rPr>
          <w:rFonts w:ascii="Arial" w:hAnsi="Arial" w:cs="Arial"/>
          <w:color w:val="000000"/>
        </w:rPr>
        <w:t>:</w:t>
      </w:r>
    </w:p>
    <w:p w14:paraId="01F7A6B1" w14:textId="61A27AF7" w:rsidR="00761F4C" w:rsidRPr="00052A68" w:rsidRDefault="00761F4C" w:rsidP="00562C09">
      <w:p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proofErr w:type="spellStart"/>
      <w:r w:rsidRPr="00052A68">
        <w:rPr>
          <w:rFonts w:ascii="Arial" w:hAnsi="Arial" w:cs="Arial"/>
          <w:b/>
          <w:color w:val="000000"/>
        </w:rPr>
        <w:t>reg</w:t>
      </w:r>
      <w:proofErr w:type="spellEnd"/>
      <w:r w:rsidRPr="00052A68">
        <w:rPr>
          <w:rFonts w:ascii="Arial" w:hAnsi="Arial" w:cs="Arial"/>
          <w:b/>
          <w:color w:val="000000"/>
        </w:rPr>
        <w:t>. nr. 6510</w:t>
      </w:r>
      <w:r w:rsidR="00052A68" w:rsidRPr="00052A68">
        <w:rPr>
          <w:rFonts w:ascii="Arial" w:hAnsi="Arial" w:cs="Arial"/>
          <w:b/>
          <w:color w:val="000000"/>
        </w:rPr>
        <w:t xml:space="preserve"> </w:t>
      </w:r>
      <w:proofErr w:type="spellStart"/>
      <w:r w:rsidR="00052A68" w:rsidRPr="00052A68">
        <w:rPr>
          <w:rFonts w:ascii="Arial" w:hAnsi="Arial" w:cs="Arial"/>
          <w:b/>
          <w:color w:val="000000"/>
        </w:rPr>
        <w:t>kontonr</w:t>
      </w:r>
      <w:proofErr w:type="spellEnd"/>
      <w:r w:rsidR="00052A68" w:rsidRPr="00052A68">
        <w:rPr>
          <w:rFonts w:ascii="Arial" w:hAnsi="Arial" w:cs="Arial"/>
          <w:b/>
          <w:color w:val="000000"/>
        </w:rPr>
        <w:t>.  3060663202</w:t>
      </w:r>
      <w:r w:rsidR="00052A68">
        <w:rPr>
          <w:rFonts w:ascii="Arial" w:hAnsi="Arial" w:cs="Arial"/>
          <w:color w:val="000000"/>
        </w:rPr>
        <w:t xml:space="preserve">          </w:t>
      </w:r>
      <w:r w:rsidRPr="00581519">
        <w:rPr>
          <w:rFonts w:ascii="Arial" w:hAnsi="Arial" w:cs="Arial"/>
          <w:b/>
          <w:color w:val="000000"/>
        </w:rPr>
        <w:t>HUSK  ID nr. og NAVN</w:t>
      </w:r>
      <w:r>
        <w:rPr>
          <w:rFonts w:ascii="Arial" w:hAnsi="Arial" w:cs="Arial"/>
          <w:b/>
          <w:color w:val="000000"/>
        </w:rPr>
        <w:t xml:space="preserve"> </w:t>
      </w:r>
      <w:r w:rsidR="00562C09">
        <w:rPr>
          <w:rFonts w:ascii="Arial" w:hAnsi="Arial" w:cs="Arial"/>
          <w:b/>
          <w:color w:val="000000"/>
        </w:rPr>
        <w:t xml:space="preserve">på indbetalingen. </w:t>
      </w:r>
    </w:p>
    <w:p w14:paraId="14C27C17" w14:textId="77777777" w:rsidR="00562C09" w:rsidRDefault="00761F4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041F4325" w14:textId="77777777" w:rsidR="00562C09" w:rsidRPr="00137E11" w:rsidRDefault="00562C09">
      <w:pPr>
        <w:rPr>
          <w:rFonts w:ascii="Arial" w:hAnsi="Arial" w:cs="Arial"/>
          <w:b/>
          <w:color w:val="FF0000"/>
        </w:rPr>
      </w:pPr>
      <w:r w:rsidRPr="00137E11">
        <w:rPr>
          <w:rFonts w:ascii="Arial" w:hAnsi="Arial" w:cs="Arial"/>
          <w:b/>
          <w:color w:val="FF0000"/>
        </w:rPr>
        <w:t xml:space="preserve">TILMELDINGSFRIST: 27. September 2019. </w:t>
      </w:r>
    </w:p>
    <w:p w14:paraId="3E5FA32E" w14:textId="77777777" w:rsidR="00562C09" w:rsidRDefault="00562C09">
      <w:pPr>
        <w:rPr>
          <w:rFonts w:ascii="Arial" w:hAnsi="Arial" w:cs="Arial"/>
          <w:color w:val="000000"/>
        </w:rPr>
      </w:pPr>
    </w:p>
    <w:p w14:paraId="7603F326" w14:textId="77777777" w:rsidR="00562C09" w:rsidRDefault="00562C0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Startliste sendes ud på e-mail samt offentliggøres på Facebook og Foreningernes Hjemmesider.</w:t>
      </w:r>
    </w:p>
    <w:p w14:paraId="1093F809" w14:textId="77777777" w:rsidR="00562C09" w:rsidRDefault="00562C09">
      <w:pPr>
        <w:rPr>
          <w:rFonts w:ascii="Arial" w:hAnsi="Arial" w:cs="Arial"/>
          <w:color w:val="000000"/>
        </w:rPr>
      </w:pPr>
    </w:p>
    <w:p w14:paraId="179F353B" w14:textId="77777777" w:rsidR="00562C09" w:rsidRDefault="00562C09">
      <w:pPr>
        <w:rPr>
          <w:rFonts w:ascii="Arial" w:hAnsi="Arial" w:cs="Arial"/>
          <w:color w:val="000000"/>
        </w:rPr>
      </w:pPr>
    </w:p>
    <w:p w14:paraId="51C9E89B" w14:textId="77777777" w:rsidR="00562C09" w:rsidRDefault="00562C09" w:rsidP="00562C0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 byder dig velkommen og glæder os til en god finaledag</w:t>
      </w:r>
    </w:p>
    <w:p w14:paraId="49ED69C9" w14:textId="77777777" w:rsidR="00562C09" w:rsidRDefault="00562C09" w:rsidP="00562C09">
      <w:pPr>
        <w:jc w:val="center"/>
        <w:rPr>
          <w:rFonts w:ascii="Arial" w:hAnsi="Arial" w:cs="Arial"/>
          <w:color w:val="000000"/>
        </w:rPr>
      </w:pPr>
    </w:p>
    <w:p w14:paraId="340017F1" w14:textId="77777777" w:rsidR="00562C09" w:rsidRDefault="00562C09" w:rsidP="00562C09">
      <w:pPr>
        <w:jc w:val="center"/>
        <w:rPr>
          <w:rFonts w:ascii="Arial" w:hAnsi="Arial" w:cs="Arial"/>
          <w:color w:val="000000"/>
        </w:rPr>
      </w:pPr>
      <w:r w:rsidRPr="00562C09">
        <w:rPr>
          <w:rFonts w:ascii="Arial" w:hAnsi="Arial" w:cs="Arial"/>
          <w:color w:val="000000"/>
        </w:rPr>
        <w:t>Annette Engberg Nielsen</w:t>
      </w:r>
    </w:p>
    <w:p w14:paraId="02A33CD1" w14:textId="77777777" w:rsidR="00761F4C" w:rsidRDefault="00562C09" w:rsidP="00562C09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På vegne af Styregruppen</w:t>
      </w:r>
    </w:p>
    <w:p w14:paraId="6A242BCB" w14:textId="77777777" w:rsidR="00052A68" w:rsidRDefault="00052A68" w:rsidP="001A5098">
      <w:pPr>
        <w:rPr>
          <w:b/>
        </w:rPr>
      </w:pPr>
    </w:p>
    <w:p w14:paraId="08B10748" w14:textId="77777777" w:rsidR="00052A68" w:rsidRDefault="00052A68" w:rsidP="001A5098">
      <w:pPr>
        <w:rPr>
          <w:b/>
        </w:rPr>
      </w:pPr>
    </w:p>
    <w:p w14:paraId="0A71044A" w14:textId="77777777" w:rsidR="00052A68" w:rsidRDefault="00052A68" w:rsidP="001A5098">
      <w:pPr>
        <w:rPr>
          <w:b/>
        </w:rPr>
      </w:pPr>
    </w:p>
    <w:p w14:paraId="2CBE4807" w14:textId="77777777" w:rsidR="00052A68" w:rsidRDefault="00052A68" w:rsidP="00052A68">
      <w:pPr>
        <w:rPr>
          <w:b/>
        </w:rPr>
      </w:pPr>
    </w:p>
    <w:p w14:paraId="6E6E62F5" w14:textId="77777777" w:rsidR="001A5098" w:rsidRPr="00137E11" w:rsidRDefault="001A5098" w:rsidP="00052A68">
      <w:pPr>
        <w:rPr>
          <w:b/>
        </w:rPr>
      </w:pPr>
      <w:r w:rsidRPr="00137E11">
        <w:rPr>
          <w:b/>
        </w:rPr>
        <w:lastRenderedPageBreak/>
        <w:t xml:space="preserve">Vejledende tidsplan: </w:t>
      </w:r>
    </w:p>
    <w:p w14:paraId="1BD755DB" w14:textId="77777777" w:rsidR="001A5098" w:rsidRDefault="001A5098" w:rsidP="001A5098"/>
    <w:p w14:paraId="2F0567FC" w14:textId="77777777" w:rsidR="001A5098" w:rsidRDefault="001A5098" w:rsidP="00137E11">
      <w:pPr>
        <w:spacing w:line="360" w:lineRule="auto"/>
      </w:pPr>
      <w:r>
        <w:t>Kl. 08.30</w:t>
      </w:r>
      <w:r>
        <w:tab/>
        <w:t>Banerne er åbne / Morgenkaffe til dommere og officials</w:t>
      </w:r>
    </w:p>
    <w:p w14:paraId="7D72F593" w14:textId="77777777" w:rsidR="001A5098" w:rsidRDefault="007E0F8F" w:rsidP="00137E11">
      <w:pPr>
        <w:spacing w:line="360" w:lineRule="auto"/>
      </w:pPr>
      <w:r>
        <w:tab/>
      </w:r>
      <w:r>
        <w:tab/>
        <w:t>Udlevering af  vognnumre</w:t>
      </w:r>
      <w:r w:rsidR="00137E11">
        <w:t xml:space="preserve">, måling af vogne, </w:t>
      </w:r>
      <w:proofErr w:type="spellStart"/>
      <w:r w:rsidR="00137E11">
        <w:t>forspændingskontrol</w:t>
      </w:r>
      <w:proofErr w:type="spellEnd"/>
      <w:r w:rsidR="00137E11">
        <w:t xml:space="preserve"> m.v.</w:t>
      </w:r>
    </w:p>
    <w:p w14:paraId="3E441019" w14:textId="77777777" w:rsidR="001A5098" w:rsidRDefault="001A5098" w:rsidP="00137E11">
      <w:pPr>
        <w:spacing w:line="360" w:lineRule="auto"/>
      </w:pPr>
      <w:r>
        <w:t>Kl. 10.00</w:t>
      </w:r>
      <w:r>
        <w:tab/>
      </w:r>
      <w:r w:rsidR="007E0F8F">
        <w:t>Dressur Cup start</w:t>
      </w:r>
      <w:r w:rsidR="00137E11">
        <w:t xml:space="preserve"> og Top Cup start</w:t>
      </w:r>
    </w:p>
    <w:p w14:paraId="542A671F" w14:textId="77777777" w:rsidR="007E0F8F" w:rsidRDefault="00910ACF" w:rsidP="00137E11">
      <w:pPr>
        <w:spacing w:line="360" w:lineRule="auto"/>
      </w:pPr>
      <w:r>
        <w:t xml:space="preserve">Frokostpause iflg. </w:t>
      </w:r>
      <w:r w:rsidR="007E0F8F">
        <w:t>Startlisten</w:t>
      </w:r>
      <w:r w:rsidR="00DB4A91">
        <w:t xml:space="preserve"> – Det vil være muligt at købe mad og drikke på pladsen</w:t>
      </w:r>
    </w:p>
    <w:p w14:paraId="79C2FA82" w14:textId="77777777" w:rsidR="007E0F8F" w:rsidRDefault="007E0F8F" w:rsidP="00137E11">
      <w:pPr>
        <w:spacing w:line="360" w:lineRule="auto"/>
      </w:pPr>
      <w:r>
        <w:t>Kl. 15.30</w:t>
      </w:r>
      <w:r>
        <w:tab/>
        <w:t>Forventet afslutning og præmieoverrækkelse</w:t>
      </w:r>
    </w:p>
    <w:p w14:paraId="48113CCB" w14:textId="77777777" w:rsidR="007E0F8F" w:rsidRDefault="007E0F8F" w:rsidP="001A5098"/>
    <w:p w14:paraId="5856236B" w14:textId="77777777" w:rsidR="007E0F8F" w:rsidRPr="00910ACF" w:rsidRDefault="007E0F8F" w:rsidP="001A5098">
      <w:pPr>
        <w:rPr>
          <w:b/>
        </w:rPr>
      </w:pPr>
      <w:r w:rsidRPr="00910ACF">
        <w:rPr>
          <w:b/>
        </w:rPr>
        <w:t>Proportioner: Dressur og Top Cup iflg</w:t>
      </w:r>
      <w:r w:rsidR="00910ACF" w:rsidRPr="00910ACF">
        <w:rPr>
          <w:b/>
        </w:rPr>
        <w:t>.</w:t>
      </w:r>
      <w:r w:rsidRPr="00910ACF">
        <w:rPr>
          <w:b/>
        </w:rPr>
        <w:t xml:space="preserve"> Re</w:t>
      </w:r>
      <w:r w:rsidR="00910ACF" w:rsidRPr="00910ACF">
        <w:rPr>
          <w:b/>
        </w:rPr>
        <w:t>viderede regler</w:t>
      </w:r>
      <w:r w:rsidRPr="00910ACF">
        <w:rPr>
          <w:b/>
        </w:rPr>
        <w:t xml:space="preserve"> 2019 </w:t>
      </w:r>
    </w:p>
    <w:p w14:paraId="7B999A62" w14:textId="77777777" w:rsidR="007E0F8F" w:rsidRPr="00910ACF" w:rsidRDefault="007E0F8F" w:rsidP="001A5098">
      <w:pPr>
        <w:rPr>
          <w:b/>
        </w:rPr>
      </w:pPr>
    </w:p>
    <w:p w14:paraId="652D53DC" w14:textId="31544081" w:rsidR="007E0F8F" w:rsidRPr="00052A68" w:rsidRDefault="00910ACF" w:rsidP="001A5098">
      <w:pPr>
        <w:rPr>
          <w:b/>
        </w:rPr>
      </w:pPr>
      <w:r>
        <w:rPr>
          <w:b/>
        </w:rPr>
        <w:t>Generel info:</w:t>
      </w:r>
    </w:p>
    <w:p w14:paraId="16F71DDA" w14:textId="77777777" w:rsidR="007E0F8F" w:rsidRDefault="007E0F8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Parkering skal ske på græsarealet </w:t>
      </w:r>
      <w:r w:rsidR="00F90F33">
        <w:rPr>
          <w:rFonts w:ascii="Arial" w:hAnsi="Arial" w:cs="Arial"/>
        </w:rPr>
        <w:t xml:space="preserve">på </w:t>
      </w:r>
      <w:proofErr w:type="spellStart"/>
      <w:r w:rsidR="00F90F33" w:rsidRPr="00F90F33">
        <w:rPr>
          <w:rFonts w:ascii="Arial" w:hAnsi="Arial" w:cs="Arial"/>
          <w:b/>
        </w:rPr>
        <w:t>Chr</w:t>
      </w:r>
      <w:proofErr w:type="spellEnd"/>
      <w:r w:rsidR="00F90F33" w:rsidRPr="00F90F33">
        <w:rPr>
          <w:rFonts w:ascii="Arial" w:hAnsi="Arial" w:cs="Arial"/>
          <w:b/>
        </w:rPr>
        <w:t xml:space="preserve"> </w:t>
      </w:r>
      <w:proofErr w:type="spellStart"/>
      <w:r w:rsidR="00F90F33" w:rsidRPr="00F90F33">
        <w:rPr>
          <w:rFonts w:ascii="Arial" w:hAnsi="Arial" w:cs="Arial"/>
          <w:b/>
        </w:rPr>
        <w:t>Hansensvej</w:t>
      </w:r>
      <w:proofErr w:type="spellEnd"/>
      <w:r w:rsidR="00F90F33" w:rsidRPr="00F90F33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bag ved Netto</w:t>
      </w:r>
      <w:r w:rsidR="00910ACF">
        <w:rPr>
          <w:rFonts w:ascii="Arial" w:hAnsi="Arial" w:cs="Arial"/>
        </w:rPr>
        <w:t>, se kort</w:t>
      </w:r>
      <w:r>
        <w:rPr>
          <w:rFonts w:ascii="Arial" w:hAnsi="Arial" w:cs="Arial"/>
        </w:rPr>
        <w:t xml:space="preserve">. </w:t>
      </w:r>
    </w:p>
    <w:p w14:paraId="2141027F" w14:textId="77777777" w:rsidR="007E0F8F" w:rsidRDefault="007E0F8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Dressur Cuppen køres på grus/græsbanen på den anden side af Skovvejen</w:t>
      </w:r>
      <w:r w:rsidR="00F90F33">
        <w:rPr>
          <w:rFonts w:ascii="Arial" w:hAnsi="Arial" w:cs="Arial"/>
        </w:rPr>
        <w:t>, bag adressen Skamstrupvej 8</w:t>
      </w:r>
      <w:r>
        <w:rPr>
          <w:rFonts w:ascii="Arial" w:hAnsi="Arial" w:cs="Arial"/>
        </w:rPr>
        <w:t>. Top Cuppen køres på DKS’s areal bag ved parkeringen</w:t>
      </w:r>
      <w:r w:rsidR="00910ACF">
        <w:rPr>
          <w:rFonts w:ascii="Arial" w:hAnsi="Arial" w:cs="Arial"/>
        </w:rPr>
        <w:t>,</w:t>
      </w:r>
      <w:r w:rsidR="00F90F33">
        <w:rPr>
          <w:rFonts w:ascii="Arial" w:hAnsi="Arial" w:cs="Arial"/>
        </w:rPr>
        <w:t xml:space="preserve"> Markedspladsen,</w:t>
      </w:r>
      <w:r w:rsidR="00910ACF">
        <w:rPr>
          <w:rFonts w:ascii="Arial" w:hAnsi="Arial" w:cs="Arial"/>
        </w:rPr>
        <w:t xml:space="preserve"> her vil præmieoverrækkelsen også finde sted</w:t>
      </w:r>
      <w:r>
        <w:rPr>
          <w:rFonts w:ascii="Arial" w:hAnsi="Arial" w:cs="Arial"/>
        </w:rPr>
        <w:t>.</w:t>
      </w:r>
      <w:r w:rsidR="00F90F33">
        <w:rPr>
          <w:rFonts w:ascii="Arial" w:hAnsi="Arial" w:cs="Arial"/>
        </w:rPr>
        <w:t xml:space="preserve"> Så når du har kørt dressur kører du tilbage til Markedspladsen og kører kegler.</w:t>
      </w:r>
    </w:p>
    <w:p w14:paraId="560994DB" w14:textId="77777777" w:rsidR="007E0F8F" w:rsidRPr="008E2EA8" w:rsidRDefault="00910AC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Ved start af begge </w:t>
      </w:r>
      <w:proofErr w:type="spellStart"/>
      <w:r>
        <w:rPr>
          <w:rFonts w:ascii="Arial" w:hAnsi="Arial" w:cs="Arial"/>
        </w:rPr>
        <w:t>C</w:t>
      </w:r>
      <w:r w:rsidR="007E0F8F" w:rsidRPr="008E2EA8">
        <w:rPr>
          <w:rFonts w:ascii="Arial" w:hAnsi="Arial" w:cs="Arial"/>
        </w:rPr>
        <w:t>up’er</w:t>
      </w:r>
      <w:proofErr w:type="spellEnd"/>
      <w:r w:rsidR="007E0F8F" w:rsidRPr="008E2EA8">
        <w:rPr>
          <w:rFonts w:ascii="Arial" w:hAnsi="Arial" w:cs="Arial"/>
        </w:rPr>
        <w:t xml:space="preserve"> køres dressur før keglekørsel.  Der tages hensyn til k</w:t>
      </w:r>
      <w:r w:rsidR="00F90F33">
        <w:rPr>
          <w:rFonts w:ascii="Arial" w:hAnsi="Arial" w:cs="Arial"/>
        </w:rPr>
        <w:t>uske der kører med  samme vogn/</w:t>
      </w:r>
      <w:r w:rsidR="007E0F8F" w:rsidRPr="008E2EA8">
        <w:rPr>
          <w:rFonts w:ascii="Arial" w:hAnsi="Arial" w:cs="Arial"/>
        </w:rPr>
        <w:t>ekvi</w:t>
      </w:r>
      <w:r w:rsidR="00F90F33">
        <w:rPr>
          <w:rFonts w:ascii="Arial" w:hAnsi="Arial" w:cs="Arial"/>
        </w:rPr>
        <w:t xml:space="preserve">page, </w:t>
      </w:r>
      <w:proofErr w:type="spellStart"/>
      <w:r w:rsidR="00F90F33">
        <w:rPr>
          <w:rFonts w:ascii="Arial" w:hAnsi="Arial" w:cs="Arial"/>
        </w:rPr>
        <w:t>groomer</w:t>
      </w:r>
      <w:proofErr w:type="spellEnd"/>
      <w:r w:rsidR="00F90F33">
        <w:rPr>
          <w:rFonts w:ascii="Arial" w:hAnsi="Arial" w:cs="Arial"/>
        </w:rPr>
        <w:t xml:space="preserve"> for hinanden etc.</w:t>
      </w:r>
      <w:r w:rsidR="007E0F8F" w:rsidRPr="008E2EA8">
        <w:rPr>
          <w:rFonts w:ascii="Arial" w:hAnsi="Arial" w:cs="Arial"/>
        </w:rPr>
        <w:t xml:space="preserve"> Starttiderne tilpasses i det omfang det er muligt. </w:t>
      </w:r>
    </w:p>
    <w:p w14:paraId="48A083C7" w14:textId="77777777" w:rsidR="007E0F8F" w:rsidRPr="008E2EA8" w:rsidRDefault="007E0F8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E2EA8">
        <w:rPr>
          <w:rFonts w:ascii="Arial" w:hAnsi="Arial" w:cs="Arial"/>
        </w:rPr>
        <w:t>Det kan blive nødvendigt</w:t>
      </w:r>
      <w:r w:rsidR="00F90F33">
        <w:rPr>
          <w:rFonts w:ascii="Arial" w:hAnsi="Arial" w:cs="Arial"/>
        </w:rPr>
        <w:t>,</w:t>
      </w:r>
      <w:r w:rsidRPr="008E2EA8">
        <w:rPr>
          <w:rFonts w:ascii="Arial" w:hAnsi="Arial" w:cs="Arial"/>
        </w:rPr>
        <w:t xml:space="preserve"> at ændre nogle starter i forhold til den aktuelle klasse. Afslutning af klasserne og præmieoverrækkelse vil fremgå at startlisten. </w:t>
      </w:r>
    </w:p>
    <w:p w14:paraId="50EC4A8D" w14:textId="77777777" w:rsidR="00415F99" w:rsidRDefault="007E0F8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E2EA8">
        <w:rPr>
          <w:rFonts w:ascii="Arial" w:hAnsi="Arial" w:cs="Arial"/>
        </w:rPr>
        <w:t xml:space="preserve">Banerne er åbne en time før start og i pauserne. </w:t>
      </w:r>
    </w:p>
    <w:p w14:paraId="13F4D439" w14:textId="77777777" w:rsidR="007E0F8F" w:rsidRPr="008E2EA8" w:rsidRDefault="007E0F8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proofErr w:type="spellStart"/>
      <w:r w:rsidRPr="008E2EA8">
        <w:rPr>
          <w:rFonts w:ascii="Arial" w:hAnsi="Arial" w:cs="Arial"/>
          <w:u w:val="single"/>
        </w:rPr>
        <w:t>Forspændingskontrol</w:t>
      </w:r>
      <w:proofErr w:type="spellEnd"/>
      <w:r w:rsidRPr="008E2EA8">
        <w:rPr>
          <w:rFonts w:ascii="Arial" w:hAnsi="Arial" w:cs="Arial"/>
        </w:rPr>
        <w:t xml:space="preserve"> for klasse Let og Junior  skal ske før Dressur start. Måling af vogne skal ske senest en halv time </w:t>
      </w:r>
      <w:r w:rsidRPr="00F90F33">
        <w:rPr>
          <w:rFonts w:ascii="Arial" w:hAnsi="Arial" w:cs="Arial"/>
          <w:b/>
        </w:rPr>
        <w:t xml:space="preserve">før </w:t>
      </w:r>
      <w:r w:rsidRPr="00F90F33">
        <w:rPr>
          <w:rFonts w:ascii="Arial" w:hAnsi="Arial" w:cs="Arial"/>
        </w:rPr>
        <w:t>Top</w:t>
      </w:r>
      <w:r w:rsidR="00910ACF" w:rsidRPr="00F90F33">
        <w:rPr>
          <w:rFonts w:ascii="Arial" w:hAnsi="Arial" w:cs="Arial"/>
        </w:rPr>
        <w:t xml:space="preserve"> </w:t>
      </w:r>
      <w:r w:rsidRPr="00F90F33">
        <w:rPr>
          <w:rFonts w:ascii="Arial" w:hAnsi="Arial" w:cs="Arial"/>
        </w:rPr>
        <w:t>Cup start.</w:t>
      </w:r>
      <w:r w:rsidR="00910ACF">
        <w:rPr>
          <w:rFonts w:ascii="Arial" w:hAnsi="Arial" w:cs="Arial"/>
        </w:rPr>
        <w:t xml:space="preserve"> </w:t>
      </w:r>
      <w:r w:rsidRPr="008E2EA8">
        <w:rPr>
          <w:rFonts w:ascii="Arial" w:hAnsi="Arial" w:cs="Arial"/>
        </w:rPr>
        <w:t xml:space="preserve">Der køres med </w:t>
      </w:r>
      <w:r w:rsidR="00910ACF">
        <w:rPr>
          <w:rFonts w:ascii="Arial" w:hAnsi="Arial" w:cs="Arial"/>
        </w:rPr>
        <w:t xml:space="preserve">samme Startnummer i dressur og </w:t>
      </w:r>
      <w:r w:rsidR="00F90F33">
        <w:rPr>
          <w:rFonts w:ascii="Arial" w:hAnsi="Arial" w:cs="Arial"/>
        </w:rPr>
        <w:t>k</w:t>
      </w:r>
      <w:r w:rsidRPr="008E2EA8">
        <w:rPr>
          <w:rFonts w:ascii="Arial" w:hAnsi="Arial" w:cs="Arial"/>
        </w:rPr>
        <w:t xml:space="preserve">egler. </w:t>
      </w:r>
    </w:p>
    <w:p w14:paraId="327E4FBF" w14:textId="77777777" w:rsidR="007E0F8F" w:rsidRPr="008E2EA8" w:rsidRDefault="007E0F8F" w:rsidP="007E0F8F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8E2EA8">
        <w:rPr>
          <w:rFonts w:ascii="Arial" w:hAnsi="Arial" w:cs="Arial"/>
        </w:rPr>
        <w:t>Vær opmærksom på ændringer i Top</w:t>
      </w:r>
      <w:r w:rsidR="00910ACF">
        <w:rPr>
          <w:rFonts w:ascii="Arial" w:hAnsi="Arial" w:cs="Arial"/>
        </w:rPr>
        <w:t xml:space="preserve"> </w:t>
      </w:r>
      <w:r w:rsidRPr="008E2EA8">
        <w:rPr>
          <w:rFonts w:ascii="Arial" w:hAnsi="Arial" w:cs="Arial"/>
        </w:rPr>
        <w:t>Cup Regler 201</w:t>
      </w:r>
      <w:r w:rsidR="00910ACF">
        <w:rPr>
          <w:rFonts w:ascii="Arial" w:hAnsi="Arial" w:cs="Arial"/>
        </w:rPr>
        <w:t xml:space="preserve">9 </w:t>
      </w:r>
      <w:r w:rsidRPr="008E2EA8">
        <w:rPr>
          <w:rFonts w:ascii="Arial" w:hAnsi="Arial" w:cs="Arial"/>
        </w:rPr>
        <w:t xml:space="preserve"> og Dressur</w:t>
      </w:r>
      <w:r w:rsidR="00910ACF">
        <w:rPr>
          <w:rFonts w:ascii="Arial" w:hAnsi="Arial" w:cs="Arial"/>
        </w:rPr>
        <w:t xml:space="preserve"> </w:t>
      </w:r>
      <w:r w:rsidRPr="008E2EA8">
        <w:rPr>
          <w:rFonts w:ascii="Arial" w:hAnsi="Arial" w:cs="Arial"/>
        </w:rPr>
        <w:t>Cup Regler 201</w:t>
      </w:r>
      <w:r w:rsidR="00910ACF">
        <w:rPr>
          <w:rFonts w:ascii="Arial" w:hAnsi="Arial" w:cs="Arial"/>
        </w:rPr>
        <w:t>9</w:t>
      </w:r>
      <w:r w:rsidRPr="008E2EA8">
        <w:rPr>
          <w:rFonts w:ascii="Arial" w:hAnsi="Arial" w:cs="Arial"/>
        </w:rPr>
        <w:t>.</w:t>
      </w:r>
    </w:p>
    <w:p w14:paraId="32C61F57" w14:textId="77777777" w:rsidR="007E0F8F" w:rsidRPr="00415F99" w:rsidRDefault="00415F99" w:rsidP="007E0F8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bCs/>
          <w:lang w:eastAsia="da-DK"/>
        </w:rPr>
        <w:t>Dansk Køre Selskab</w:t>
      </w:r>
      <w:r w:rsidR="007E0F8F">
        <w:rPr>
          <w:rFonts w:ascii="Arial" w:eastAsia="Times New Roman" w:hAnsi="Arial" w:cs="Arial"/>
          <w:bCs/>
          <w:lang w:eastAsia="da-DK"/>
        </w:rPr>
        <w:t xml:space="preserve"> </w:t>
      </w:r>
      <w:r w:rsidR="007E0F8F" w:rsidRPr="008A2458">
        <w:rPr>
          <w:rFonts w:ascii="Arial" w:eastAsia="Times New Roman" w:hAnsi="Arial" w:cs="Arial"/>
          <w:bCs/>
          <w:lang w:eastAsia="da-DK"/>
        </w:rPr>
        <w:t xml:space="preserve">påtager sig intet ansvar for ulykker, skader </w:t>
      </w:r>
      <w:r>
        <w:rPr>
          <w:rFonts w:ascii="Arial" w:eastAsia="Times New Roman" w:hAnsi="Arial" w:cs="Arial"/>
          <w:bCs/>
          <w:lang w:eastAsia="da-DK"/>
        </w:rPr>
        <w:t xml:space="preserve">eller sygdom, der måtte opstå. </w:t>
      </w:r>
      <w:r w:rsidR="007E0F8F" w:rsidRPr="008A2458">
        <w:rPr>
          <w:rFonts w:ascii="Arial" w:eastAsia="Times New Roman" w:hAnsi="Arial" w:cs="Arial"/>
          <w:bCs/>
          <w:lang w:eastAsia="da-DK"/>
        </w:rPr>
        <w:t>Vi forventer, at alle kuske har tegnet den lovpligtige ansvarsforsikring på sig selv, sin/sine heste og sit køretøj</w:t>
      </w:r>
      <w:r>
        <w:rPr>
          <w:rFonts w:ascii="Arial" w:eastAsia="Times New Roman" w:hAnsi="Arial" w:cs="Arial"/>
          <w:bCs/>
          <w:lang w:eastAsia="da-DK"/>
        </w:rPr>
        <w:t>.</w:t>
      </w:r>
      <w:r>
        <w:rPr>
          <w:rFonts w:ascii="Arial" w:eastAsia="Times New Roman" w:hAnsi="Arial" w:cs="Arial"/>
          <w:bCs/>
          <w:lang w:eastAsia="da-DK"/>
        </w:rPr>
        <w:br/>
      </w:r>
    </w:p>
    <w:p w14:paraId="75AD14FC" w14:textId="77777777" w:rsidR="00415F99" w:rsidRDefault="00415F99" w:rsidP="007E0F8F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0E5B22">
        <w:rPr>
          <w:rFonts w:ascii="Arial" w:hAnsi="Arial" w:cs="Arial"/>
        </w:rPr>
        <w:t>Dagens program og tidsplan vil fremgå af startlisten</w:t>
      </w:r>
    </w:p>
    <w:p w14:paraId="7A4AF4AE" w14:textId="3ADF68B7" w:rsidR="007E0F8F" w:rsidRPr="00052A68" w:rsidRDefault="00415F99" w:rsidP="001A5098">
      <w:pPr>
        <w:pStyle w:val="Listeafsnit"/>
        <w:numPr>
          <w:ilvl w:val="0"/>
          <w:numId w:val="1"/>
        </w:numPr>
        <w:shd w:val="clear" w:color="auto" w:fill="FFFFFF"/>
        <w:spacing w:before="240" w:after="240"/>
        <w:rPr>
          <w:rFonts w:ascii="Arial" w:hAnsi="Arial" w:cs="Arial"/>
          <w:color w:val="333333"/>
        </w:rPr>
      </w:pPr>
      <w:r w:rsidRPr="00415F99">
        <w:rPr>
          <w:rFonts w:ascii="Arial" w:hAnsi="Arial" w:cs="Arial"/>
          <w:b/>
        </w:rPr>
        <w:t>Kuskelicens</w:t>
      </w:r>
      <w:r>
        <w:rPr>
          <w:rFonts w:ascii="Arial" w:hAnsi="Arial" w:cs="Arial"/>
          <w:b/>
        </w:rPr>
        <w:t>:</w:t>
      </w:r>
      <w:r w:rsidRPr="00415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Deltagelse i</w:t>
      </w:r>
      <w:r>
        <w:rPr>
          <w:rFonts w:ascii="Arial" w:eastAsia="Times New Roman" w:hAnsi="Arial" w:cs="Arial"/>
          <w:color w:val="1D2129"/>
          <w:lang w:eastAsia="da-DK"/>
        </w:rPr>
        <w:t xml:space="preserve"> </w:t>
      </w:r>
      <w:r w:rsidRPr="00415F99">
        <w:rPr>
          <w:rFonts w:ascii="Arial" w:eastAsia="Times New Roman" w:hAnsi="Arial" w:cs="Arial"/>
          <w:color w:val="1D2129"/>
          <w:lang w:eastAsia="da-DK"/>
        </w:rPr>
        <w:t>Dressur</w:t>
      </w:r>
      <w:r>
        <w:rPr>
          <w:rFonts w:ascii="Arial" w:eastAsia="Times New Roman" w:hAnsi="Arial" w:cs="Arial"/>
          <w:color w:val="1D2129"/>
          <w:lang w:eastAsia="da-DK"/>
        </w:rPr>
        <w:t xml:space="preserve"> og Top </w:t>
      </w:r>
      <w:r w:rsidR="00F90F33">
        <w:rPr>
          <w:rFonts w:ascii="Arial" w:eastAsia="Times New Roman" w:hAnsi="Arial" w:cs="Arial"/>
          <w:color w:val="1D2129"/>
          <w:lang w:eastAsia="da-DK"/>
        </w:rPr>
        <w:t xml:space="preserve">Cup kræver </w:t>
      </w:r>
      <w:r w:rsidR="00DB4A91">
        <w:rPr>
          <w:rFonts w:ascii="Arial" w:eastAsia="Times New Roman" w:hAnsi="Arial" w:cs="Arial"/>
          <w:color w:val="1D2129"/>
          <w:lang w:eastAsia="da-DK"/>
        </w:rPr>
        <w:t>som minimum</w:t>
      </w:r>
      <w:r w:rsidR="00D871CB">
        <w:rPr>
          <w:rFonts w:ascii="Arial" w:eastAsia="Times New Roman" w:hAnsi="Arial" w:cs="Arial"/>
          <w:color w:val="1D2129"/>
          <w:lang w:eastAsia="da-DK"/>
        </w:rPr>
        <w:t xml:space="preserve"> </w:t>
      </w:r>
      <w:r w:rsidR="00DB4A91">
        <w:rPr>
          <w:rFonts w:ascii="Arial" w:eastAsia="Times New Roman" w:hAnsi="Arial" w:cs="Arial"/>
          <w:color w:val="1D2129"/>
          <w:lang w:eastAsia="da-DK"/>
        </w:rPr>
        <w:t>national</w:t>
      </w:r>
      <w:r w:rsidR="00D871CB">
        <w:rPr>
          <w:rFonts w:ascii="Arial" w:eastAsia="Times New Roman" w:hAnsi="Arial" w:cs="Arial"/>
          <w:color w:val="1D2129"/>
          <w:lang w:eastAsia="da-DK"/>
        </w:rPr>
        <w:t xml:space="preserve"> </w:t>
      </w:r>
      <w:r w:rsidR="00DB4A91">
        <w:rPr>
          <w:rFonts w:ascii="Arial" w:eastAsia="Times New Roman" w:hAnsi="Arial" w:cs="Arial"/>
          <w:color w:val="1D2129"/>
          <w:lang w:eastAsia="da-DK"/>
        </w:rPr>
        <w:tab/>
        <w:t xml:space="preserve"> k</w:t>
      </w:r>
      <w:r w:rsidRPr="00415F99">
        <w:rPr>
          <w:rFonts w:ascii="Arial" w:eastAsia="Times New Roman" w:hAnsi="Arial" w:cs="Arial"/>
          <w:color w:val="1D2129"/>
          <w:lang w:eastAsia="da-DK"/>
        </w:rPr>
        <w:t xml:space="preserve">uskelicens, skal du nu betale kuskelicens på 100 kr. pr år. </w:t>
      </w:r>
      <w:r w:rsidRPr="00415F99">
        <w:rPr>
          <w:rFonts w:ascii="Arial" w:eastAsia="Times New Roman" w:hAnsi="Arial" w:cs="Arial"/>
          <w:color w:val="1D2129"/>
          <w:lang w:eastAsia="da-DK"/>
        </w:rPr>
        <w:br/>
      </w:r>
      <w:r w:rsidRPr="00415F99">
        <w:rPr>
          <w:rFonts w:ascii="Arial" w:eastAsia="Times New Roman" w:hAnsi="Arial" w:cs="Arial"/>
          <w:color w:val="1D2129"/>
          <w:lang w:eastAsia="da-DK"/>
        </w:rPr>
        <w:tab/>
        <w:t xml:space="preserve">      Betaling </w:t>
      </w:r>
      <w:r w:rsidR="00D871CB">
        <w:rPr>
          <w:rFonts w:ascii="Arial" w:eastAsia="Times New Roman" w:hAnsi="Arial" w:cs="Arial"/>
          <w:color w:val="1D2129"/>
          <w:lang w:eastAsia="da-DK"/>
        </w:rPr>
        <w:t xml:space="preserve">for kuskelicens </w:t>
      </w:r>
      <w:r w:rsidRPr="00415F99">
        <w:rPr>
          <w:rFonts w:ascii="Arial" w:eastAsia="Times New Roman" w:hAnsi="Arial" w:cs="Arial"/>
          <w:color w:val="1D2129"/>
          <w:lang w:eastAsia="da-DK"/>
        </w:rPr>
        <w:t>til Dansk Køreforbund</w:t>
      </w:r>
      <w:r w:rsidR="00D871CB">
        <w:rPr>
          <w:rFonts w:ascii="Arial" w:eastAsia="Times New Roman" w:hAnsi="Arial" w:cs="Arial"/>
          <w:color w:val="1D2129"/>
          <w:lang w:eastAsia="da-DK"/>
        </w:rPr>
        <w:t>s b</w:t>
      </w:r>
      <w:r w:rsidRPr="00415F99">
        <w:rPr>
          <w:rFonts w:ascii="Arial" w:eastAsia="Times New Roman" w:hAnsi="Arial" w:cs="Arial"/>
          <w:color w:val="1D2129"/>
          <w:lang w:eastAsia="da-DK"/>
        </w:rPr>
        <w:t xml:space="preserve">ank:                                                                     </w:t>
      </w:r>
      <w:r w:rsidRPr="00415F99">
        <w:rPr>
          <w:rFonts w:ascii="Arial" w:eastAsia="Times New Roman" w:hAnsi="Arial" w:cs="Arial"/>
          <w:color w:val="1D2129"/>
          <w:lang w:eastAsia="da-DK"/>
        </w:rPr>
        <w:tab/>
        <w:t xml:space="preserve">      Danske Bank </w:t>
      </w:r>
      <w:proofErr w:type="spellStart"/>
      <w:r w:rsidRPr="00415F99">
        <w:rPr>
          <w:rFonts w:ascii="Arial" w:eastAsia="Times New Roman" w:hAnsi="Arial" w:cs="Arial"/>
          <w:color w:val="1D2129"/>
          <w:lang w:eastAsia="da-DK"/>
        </w:rPr>
        <w:t>Reg</w:t>
      </w:r>
      <w:proofErr w:type="spellEnd"/>
      <w:r w:rsidRPr="00415F99">
        <w:rPr>
          <w:rFonts w:ascii="Arial" w:eastAsia="Times New Roman" w:hAnsi="Arial" w:cs="Arial"/>
          <w:color w:val="1D2129"/>
          <w:lang w:eastAsia="da-DK"/>
        </w:rPr>
        <w:t xml:space="preserve">. nr. 1551 Konto nr. 9130 435 367 </w:t>
      </w:r>
      <w:r w:rsidRPr="00415F99">
        <w:rPr>
          <w:rFonts w:ascii="Arial" w:eastAsia="Times New Roman" w:hAnsi="Arial" w:cs="Arial"/>
          <w:color w:val="1D2129"/>
          <w:lang w:eastAsia="da-DK"/>
        </w:rPr>
        <w:br/>
      </w:r>
      <w:r w:rsidRPr="00415F99">
        <w:rPr>
          <w:rFonts w:ascii="Arial" w:eastAsia="Times New Roman" w:hAnsi="Arial" w:cs="Arial"/>
          <w:color w:val="1D2129"/>
          <w:lang w:eastAsia="da-DK"/>
        </w:rPr>
        <w:tab/>
        <w:t xml:space="preserve">      Husk </w:t>
      </w:r>
      <w:r w:rsidR="00D871CB">
        <w:rPr>
          <w:rFonts w:ascii="Arial" w:eastAsia="Times New Roman" w:hAnsi="Arial" w:cs="Arial"/>
          <w:color w:val="1D2129"/>
          <w:lang w:eastAsia="da-DK"/>
        </w:rPr>
        <w:t xml:space="preserve">at angive </w:t>
      </w:r>
      <w:r w:rsidRPr="00415F99">
        <w:rPr>
          <w:rFonts w:ascii="Arial" w:eastAsia="Times New Roman" w:hAnsi="Arial" w:cs="Arial"/>
          <w:color w:val="1D2129"/>
          <w:lang w:eastAsia="da-DK"/>
        </w:rPr>
        <w:t xml:space="preserve">dit navn og klub/forening.                                                                             </w:t>
      </w:r>
      <w:r w:rsidRPr="00415F99">
        <w:rPr>
          <w:rFonts w:ascii="Arial" w:eastAsia="Times New Roman" w:hAnsi="Arial" w:cs="Arial"/>
          <w:color w:val="1D2129"/>
          <w:lang w:eastAsia="da-DK"/>
        </w:rPr>
        <w:tab/>
        <w:t xml:space="preserve">      Betaling via </w:t>
      </w:r>
      <w:proofErr w:type="spellStart"/>
      <w:r w:rsidRPr="00415F99">
        <w:rPr>
          <w:rFonts w:ascii="Arial" w:eastAsia="Times New Roman" w:hAnsi="Arial" w:cs="Arial"/>
          <w:color w:val="1D2129"/>
          <w:lang w:eastAsia="da-DK"/>
        </w:rPr>
        <w:t>mobilepay</w:t>
      </w:r>
      <w:proofErr w:type="spellEnd"/>
      <w:r w:rsidRPr="00415F99">
        <w:rPr>
          <w:rFonts w:ascii="Arial" w:eastAsia="Times New Roman" w:hAnsi="Arial" w:cs="Arial"/>
          <w:color w:val="1D2129"/>
          <w:lang w:eastAsia="da-DK"/>
        </w:rPr>
        <w:t xml:space="preserve"> 22 28 82 57. Husk også her dit navn og klub/forening. </w:t>
      </w:r>
      <w:r w:rsidRPr="00415F99">
        <w:rPr>
          <w:rFonts w:ascii="Arial" w:hAnsi="Arial" w:cs="Arial"/>
          <w:color w:val="1D2129"/>
        </w:rPr>
        <w:tab/>
        <w:t xml:space="preserve">      </w:t>
      </w:r>
      <w:r w:rsidR="00D871CB">
        <w:rPr>
          <w:rFonts w:ascii="Arial" w:hAnsi="Arial" w:cs="Arial"/>
          <w:color w:val="1D2129"/>
        </w:rPr>
        <w:t xml:space="preserve">        </w:t>
      </w:r>
      <w:r w:rsidRPr="00415F99">
        <w:rPr>
          <w:rFonts w:ascii="Arial" w:hAnsi="Arial" w:cs="Arial"/>
          <w:color w:val="1D2129"/>
        </w:rPr>
        <w:t xml:space="preserve">Hvis du ønsker at starte landsstævner skal du fortsat betale 200 </w:t>
      </w:r>
      <w:proofErr w:type="spellStart"/>
      <w:r w:rsidRPr="00415F99">
        <w:rPr>
          <w:rFonts w:ascii="Arial" w:hAnsi="Arial" w:cs="Arial"/>
          <w:color w:val="1D2129"/>
        </w:rPr>
        <w:t>kr</w:t>
      </w:r>
      <w:proofErr w:type="spellEnd"/>
      <w:r w:rsidRPr="00415F99">
        <w:rPr>
          <w:rFonts w:ascii="Arial" w:hAnsi="Arial" w:cs="Arial"/>
          <w:color w:val="1D2129"/>
        </w:rPr>
        <w:t xml:space="preserve"> for den </w:t>
      </w:r>
      <w:r w:rsidRPr="00415F99">
        <w:rPr>
          <w:rFonts w:ascii="Arial" w:hAnsi="Arial" w:cs="Arial"/>
          <w:color w:val="1D2129"/>
        </w:rPr>
        <w:tab/>
        <w:t xml:space="preserve">      </w:t>
      </w:r>
      <w:r w:rsidRPr="00415F99">
        <w:rPr>
          <w:rFonts w:ascii="Arial" w:hAnsi="Arial" w:cs="Arial"/>
          <w:color w:val="1D2129"/>
        </w:rPr>
        <w:tab/>
        <w:t xml:space="preserve">      nationale li</w:t>
      </w:r>
      <w:r w:rsidR="00D871CB">
        <w:rPr>
          <w:rFonts w:ascii="Arial" w:hAnsi="Arial" w:cs="Arial"/>
          <w:color w:val="1D2129"/>
        </w:rPr>
        <w:t xml:space="preserve">cens. </w:t>
      </w:r>
      <w:r w:rsidRPr="00415F99">
        <w:rPr>
          <w:rFonts w:ascii="Arial" w:hAnsi="Arial" w:cs="Arial"/>
          <w:color w:val="1D2129"/>
        </w:rPr>
        <w:t xml:space="preserve">Du skal altså betale licens, uanset hvilket niveau stævne du vil starte.                  </w:t>
      </w:r>
      <w:r w:rsidRPr="00415F99">
        <w:rPr>
          <w:rFonts w:ascii="Arial" w:hAnsi="Arial" w:cs="Arial"/>
          <w:color w:val="1D2129"/>
        </w:rPr>
        <w:tab/>
        <w:t xml:space="preserve">      Se </w:t>
      </w:r>
      <w:r w:rsidRPr="00052A68">
        <w:rPr>
          <w:rFonts w:ascii="Arial" w:hAnsi="Arial" w:cs="Arial"/>
        </w:rPr>
        <w:t>www.http://koereforbund.dk/kuskelicen</w:t>
      </w:r>
      <w:r w:rsidR="00052A68">
        <w:rPr>
          <w:rFonts w:ascii="Arial" w:hAnsi="Arial" w:cs="Arial"/>
        </w:rPr>
        <w:t>s.</w:t>
      </w:r>
    </w:p>
    <w:sectPr w:rsidR="007E0F8F" w:rsidRPr="00052A68" w:rsidSect="00052A68">
      <w:footerReference w:type="even" r:id="rId13"/>
      <w:footerReference w:type="default" r:id="rId14"/>
      <w:pgSz w:w="11900" w:h="16840"/>
      <w:pgMar w:top="993" w:right="843" w:bottom="1134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6DFEAF" w14:textId="77777777" w:rsidR="00552171" w:rsidRDefault="00552171" w:rsidP="001A5098">
      <w:r>
        <w:separator/>
      </w:r>
    </w:p>
  </w:endnote>
  <w:endnote w:type="continuationSeparator" w:id="0">
    <w:p w14:paraId="6CA9ED30" w14:textId="77777777" w:rsidR="00552171" w:rsidRDefault="00552171" w:rsidP="001A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40" w:type="pct"/>
      <w:tblInd w:w="108" w:type="dxa"/>
      <w:tblBorders>
        <w:top w:val="thinThickLargeGap" w:sz="24" w:space="0" w:color="548DD4" w:themeColor="text2" w:themeTint="99"/>
        <w:left w:val="thinThickLargeGap" w:sz="24" w:space="0" w:color="548DD4" w:themeColor="text2" w:themeTint="99"/>
        <w:bottom w:val="thickThinLargeGap" w:sz="24" w:space="0" w:color="548DD4" w:themeColor="text2" w:themeTint="99"/>
        <w:right w:val="thickThinLargeGap" w:sz="24" w:space="0" w:color="548DD4" w:themeColor="text2" w:themeTint="99"/>
      </w:tblBorders>
      <w:tblLook w:val="04A0" w:firstRow="1" w:lastRow="0" w:firstColumn="1" w:lastColumn="0" w:noHBand="0" w:noVBand="1"/>
    </w:tblPr>
    <w:tblGrid>
      <w:gridCol w:w="484"/>
      <w:gridCol w:w="9467"/>
    </w:tblGrid>
    <w:tr w:rsidR="00052A68" w14:paraId="4577D4BC" w14:textId="77777777" w:rsidTr="001A5098">
      <w:trPr>
        <w:trHeight w:val="255"/>
      </w:trPr>
      <w:tc>
        <w:tcPr>
          <w:tcW w:w="243" w:type="pct"/>
          <w:shd w:val="clear" w:color="auto" w:fill="548DD4" w:themeFill="text2" w:themeFillTint="99"/>
        </w:tcPr>
        <w:p w14:paraId="413AD9D9" w14:textId="77777777" w:rsidR="00052A68" w:rsidRDefault="00052A68" w:rsidP="00D871CB">
          <w:pPr>
            <w:pStyle w:val="Sidehoved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2F61FD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7" w:type="pct"/>
          <w:shd w:val="clear" w:color="auto" w:fill="95B3D7" w:themeFill="accent1" w:themeFillTint="99"/>
          <w:vAlign w:val="center"/>
        </w:tcPr>
        <w:p w14:paraId="09E0025D" w14:textId="0DD9678F" w:rsidR="00052A68" w:rsidRDefault="00052A68" w:rsidP="00D871CB">
          <w:pPr>
            <w:pStyle w:val="Sidefod"/>
            <w:jc w:val="center"/>
          </w:pPr>
          <w:r>
            <w:t xml:space="preserve">Annette Engberg Nielsen, </w:t>
          </w:r>
          <w:proofErr w:type="spellStart"/>
          <w:r>
            <w:t>Ørslevunderskovvej</w:t>
          </w:r>
          <w:proofErr w:type="spellEnd"/>
          <w:r>
            <w:t xml:space="preserve"> 15, 4100 Ringsted</w:t>
          </w:r>
        </w:p>
        <w:p w14:paraId="71C77022" w14:textId="77777777" w:rsidR="00052A68" w:rsidRDefault="00052A68" w:rsidP="00D871CB">
          <w:pPr>
            <w:pStyle w:val="Sidefod"/>
            <w:jc w:val="center"/>
          </w:pPr>
          <w:r>
            <w:t>Tlf. 40 42 08 40, mail: annette.engbergnielsen@gmail.com</w:t>
          </w:r>
        </w:p>
        <w:p w14:paraId="09C4297A" w14:textId="75AD210A" w:rsidR="00052A68" w:rsidRPr="003E4799" w:rsidRDefault="00052A68" w:rsidP="001A5098">
          <w:pPr>
            <w:pStyle w:val="Sidehoved"/>
            <w:rPr>
              <w:rFonts w:ascii="Calibri" w:hAnsi="Calibri"/>
              <w:b/>
              <w:caps/>
              <w:color w:val="FFFFFF" w:themeColor="background1"/>
            </w:rPr>
          </w:pPr>
        </w:p>
      </w:tc>
    </w:tr>
  </w:tbl>
  <w:p w14:paraId="2128F89B" w14:textId="77777777" w:rsidR="00052A68" w:rsidRDefault="00052A6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8EF1" w14:textId="77777777" w:rsidR="00052A68" w:rsidRDefault="00052A68" w:rsidP="001A5098">
    <w:pPr>
      <w:pStyle w:val="Sidefod"/>
      <w:jc w:val="center"/>
    </w:pPr>
    <w:r>
      <w:t xml:space="preserve">Annette Engberg Nielsen, </w:t>
    </w:r>
    <w:proofErr w:type="spellStart"/>
    <w:r>
      <w:t>Ørslevunderskovvej</w:t>
    </w:r>
    <w:proofErr w:type="spellEnd"/>
    <w:r>
      <w:t xml:space="preserve"> 15, 4100 Ringsted</w:t>
    </w:r>
  </w:p>
  <w:p w14:paraId="06FD76D7" w14:textId="77777777" w:rsidR="00052A68" w:rsidRDefault="00052A68" w:rsidP="001A5098">
    <w:pPr>
      <w:pStyle w:val="Sidefod"/>
      <w:jc w:val="center"/>
    </w:pPr>
    <w:r>
      <w:t>Tlf. 40 42 08 40, mail: annette.engbergnielsen@gmail.com</w:t>
    </w:r>
  </w:p>
  <w:p w14:paraId="44C4CDED" w14:textId="77777777" w:rsidR="00052A68" w:rsidRDefault="00052A68" w:rsidP="001A5098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DB6AA8" w14:textId="77777777" w:rsidR="00552171" w:rsidRDefault="00552171" w:rsidP="001A5098">
      <w:r>
        <w:separator/>
      </w:r>
    </w:p>
  </w:footnote>
  <w:footnote w:type="continuationSeparator" w:id="0">
    <w:p w14:paraId="0AB0241D" w14:textId="77777777" w:rsidR="00552171" w:rsidRDefault="00552171" w:rsidP="001A5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2A6A"/>
    <w:multiLevelType w:val="hybridMultilevel"/>
    <w:tmpl w:val="911E9F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F4C"/>
    <w:rsid w:val="00052A68"/>
    <w:rsid w:val="00137E11"/>
    <w:rsid w:val="001A5098"/>
    <w:rsid w:val="002F61FD"/>
    <w:rsid w:val="00415F99"/>
    <w:rsid w:val="00552171"/>
    <w:rsid w:val="00562C09"/>
    <w:rsid w:val="00594A53"/>
    <w:rsid w:val="00734150"/>
    <w:rsid w:val="00761F4C"/>
    <w:rsid w:val="007E0F8F"/>
    <w:rsid w:val="00910ACF"/>
    <w:rsid w:val="00963303"/>
    <w:rsid w:val="00A43D8F"/>
    <w:rsid w:val="00D871CB"/>
    <w:rsid w:val="00DB4A91"/>
    <w:rsid w:val="00E33685"/>
    <w:rsid w:val="00F90F33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89F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1F4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509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5098"/>
  </w:style>
  <w:style w:type="paragraph" w:styleId="Sidefod">
    <w:name w:val="footer"/>
    <w:basedOn w:val="Normal"/>
    <w:link w:val="SidefodTegn"/>
    <w:uiPriority w:val="99"/>
    <w:unhideWhenUsed/>
    <w:rsid w:val="001A5098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098"/>
  </w:style>
  <w:style w:type="paragraph" w:styleId="Listeafsnit">
    <w:name w:val="List Paragraph"/>
    <w:basedOn w:val="Normal"/>
    <w:uiPriority w:val="34"/>
    <w:qFormat/>
    <w:rsid w:val="00415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61F4C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A5098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A5098"/>
  </w:style>
  <w:style w:type="paragraph" w:styleId="Sidefod">
    <w:name w:val="footer"/>
    <w:basedOn w:val="Normal"/>
    <w:link w:val="SidefodTegn"/>
    <w:uiPriority w:val="99"/>
    <w:unhideWhenUsed/>
    <w:rsid w:val="001A5098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098"/>
  </w:style>
  <w:style w:type="paragraph" w:styleId="Listeafsnit">
    <w:name w:val="List Paragraph"/>
    <w:basedOn w:val="Normal"/>
    <w:uiPriority w:val="34"/>
    <w:qFormat/>
    <w:rsid w:val="00415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yda_andersen@mail.tele.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ette.engberegnielsen@g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771D6AF-A301-4F04-9725-B90D1E52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Engberg Nielsen</dc:creator>
  <cp:lastModifiedBy>Eliasen</cp:lastModifiedBy>
  <cp:revision>2</cp:revision>
  <dcterms:created xsi:type="dcterms:W3CDTF">2019-09-21T19:54:00Z</dcterms:created>
  <dcterms:modified xsi:type="dcterms:W3CDTF">2019-09-21T19:54:00Z</dcterms:modified>
</cp:coreProperties>
</file>